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34E76" w:rsidRDefault="00815BAD" w:rsidP="002C22A4">
      <w:pPr>
        <w:pStyle w:val="a3"/>
        <w:rPr>
          <w:rFonts w:ascii="Times New Roman" w:hAnsi="Times New Roman" w:cs="Times New Roman"/>
          <w:sz w:val="28"/>
          <w:szCs w:val="28"/>
        </w:rPr>
      </w:pPr>
      <w:r>
        <w:rPr>
          <w:rFonts w:ascii="Times New Roman" w:hAnsi="Times New Roman" w:cs="Times New Roman"/>
          <w:sz w:val="28"/>
          <w:szCs w:val="28"/>
        </w:rPr>
        <w:t xml:space="preserve"> </w:t>
      </w:r>
      <w:r w:rsidR="00234E76">
        <w:rPr>
          <w:rFonts w:ascii="Times New Roman" w:hAnsi="Times New Roman" w:cs="Times New Roman"/>
          <w:sz w:val="28"/>
          <w:szCs w:val="28"/>
        </w:rPr>
        <w:t xml:space="preserve">                                                ИНФОРМАЦИЯ </w:t>
      </w:r>
    </w:p>
    <w:p w:rsidR="00234E76" w:rsidRDefault="00234E76" w:rsidP="002C22A4">
      <w:pPr>
        <w:pStyle w:val="a3"/>
        <w:rPr>
          <w:rFonts w:ascii="Times New Roman" w:hAnsi="Times New Roman" w:cs="Times New Roman"/>
          <w:sz w:val="28"/>
          <w:szCs w:val="28"/>
        </w:rPr>
      </w:pPr>
    </w:p>
    <w:p w:rsidR="00B34979" w:rsidRDefault="00815BAD" w:rsidP="002C22A4">
      <w:pPr>
        <w:pStyle w:val="a3"/>
        <w:rPr>
          <w:rFonts w:ascii="Times New Roman" w:hAnsi="Times New Roman" w:cs="Times New Roman"/>
          <w:sz w:val="28"/>
          <w:szCs w:val="28"/>
        </w:rPr>
      </w:pPr>
      <w:r>
        <w:rPr>
          <w:rFonts w:ascii="Times New Roman" w:hAnsi="Times New Roman" w:cs="Times New Roman"/>
          <w:sz w:val="28"/>
          <w:szCs w:val="28"/>
        </w:rPr>
        <w:t xml:space="preserve">  </w:t>
      </w:r>
      <w:r w:rsidR="002C22A4">
        <w:rPr>
          <w:rFonts w:ascii="Times New Roman" w:hAnsi="Times New Roman" w:cs="Times New Roman"/>
          <w:sz w:val="28"/>
          <w:szCs w:val="28"/>
        </w:rPr>
        <w:t>Для развития экономики , социальной сферы жилищной, дорожной и других инфраструктур в муниципальном образовании , прежде всего необходимо создание дополнительных рабочих мест, также необходимо проводить  разъяснительную работу среди населения для экономического развития на селе для производства сельскохозяйственной продукции, всестороннее оказание помощи гражданам  желающим создать КФК, а также при реализации произведенной ими продукции.</w:t>
      </w:r>
    </w:p>
    <w:p w:rsidR="00ED2E3E" w:rsidRDefault="002C22A4" w:rsidP="002C22A4">
      <w:pPr>
        <w:pStyle w:val="a3"/>
        <w:rPr>
          <w:rFonts w:ascii="Times New Roman" w:hAnsi="Times New Roman" w:cs="Times New Roman"/>
          <w:sz w:val="28"/>
          <w:szCs w:val="28"/>
        </w:rPr>
      </w:pPr>
      <w:r>
        <w:rPr>
          <w:rFonts w:ascii="Times New Roman" w:hAnsi="Times New Roman" w:cs="Times New Roman"/>
          <w:sz w:val="28"/>
          <w:szCs w:val="28"/>
        </w:rPr>
        <w:t xml:space="preserve">     Расширение ЛПХ граждан путем увеличения поголовья КРС, овец,  птицы, и т.д., что в дальнейшем благоприятно скажется  на благосостоянии населения при реализации мясной продукции</w:t>
      </w:r>
      <w:r w:rsidR="00ED2E3E">
        <w:rPr>
          <w:rFonts w:ascii="Times New Roman" w:hAnsi="Times New Roman" w:cs="Times New Roman"/>
          <w:sz w:val="28"/>
          <w:szCs w:val="28"/>
        </w:rPr>
        <w:t xml:space="preserve">.   </w:t>
      </w:r>
    </w:p>
    <w:p w:rsidR="00ED2E3E" w:rsidRDefault="00ED2E3E" w:rsidP="002C22A4">
      <w:pPr>
        <w:pStyle w:val="a3"/>
        <w:rPr>
          <w:rFonts w:ascii="Times New Roman" w:hAnsi="Times New Roman" w:cs="Times New Roman"/>
          <w:sz w:val="28"/>
          <w:szCs w:val="28"/>
        </w:rPr>
      </w:pPr>
      <w:r>
        <w:rPr>
          <w:rFonts w:ascii="Times New Roman" w:hAnsi="Times New Roman" w:cs="Times New Roman"/>
          <w:sz w:val="28"/>
          <w:szCs w:val="28"/>
        </w:rPr>
        <w:t xml:space="preserve">     Для расширения централизованной системы водоснабжения, довести подключения личных домов  граждан к центральному водопроводу  до 100%, что в конечном итоге благоприятно скажется на благоустройстве граждан, а также на их здоровье .</w:t>
      </w:r>
    </w:p>
    <w:p w:rsidR="00B27B88" w:rsidRDefault="00ED2E3E" w:rsidP="002C22A4">
      <w:pPr>
        <w:pStyle w:val="a3"/>
        <w:rPr>
          <w:rFonts w:ascii="Times New Roman" w:hAnsi="Times New Roman" w:cs="Times New Roman"/>
          <w:sz w:val="28"/>
          <w:szCs w:val="28"/>
        </w:rPr>
      </w:pPr>
      <w:r>
        <w:rPr>
          <w:rFonts w:ascii="Times New Roman" w:hAnsi="Times New Roman" w:cs="Times New Roman"/>
          <w:sz w:val="28"/>
          <w:szCs w:val="28"/>
        </w:rPr>
        <w:t xml:space="preserve">  Согласно государственной программы «развитие  информационно-телекоммуникационной инфраструктуры на территории Новосибирской области 2015-2020г» с помощью областного, федерального и местного бюджетов была в июне 2016 года построена многофункциональная  металлическая опора высотой 70 м  с установкой вышки связи, что решило многие  проблемы у населения, пришел интернет в дома граждан, появилась устойчивая сотовая связь</w:t>
      </w:r>
      <w:r w:rsidR="00B27B88">
        <w:rPr>
          <w:rFonts w:ascii="Times New Roman" w:hAnsi="Times New Roman" w:cs="Times New Roman"/>
          <w:sz w:val="28"/>
          <w:szCs w:val="28"/>
        </w:rPr>
        <w:t>, что положительно сказалось при координации работы служб при проведении аварийных,  поисково - спасательных работ, при возникновении ЧС и т.д.</w:t>
      </w:r>
    </w:p>
    <w:p w:rsidR="00B27B88" w:rsidRDefault="00B27B88" w:rsidP="002C22A4">
      <w:pPr>
        <w:pStyle w:val="a3"/>
        <w:rPr>
          <w:rFonts w:ascii="Times New Roman" w:hAnsi="Times New Roman" w:cs="Times New Roman"/>
          <w:sz w:val="28"/>
          <w:szCs w:val="28"/>
        </w:rPr>
      </w:pPr>
      <w:r>
        <w:rPr>
          <w:rFonts w:ascii="Times New Roman" w:hAnsi="Times New Roman" w:cs="Times New Roman"/>
          <w:sz w:val="28"/>
          <w:szCs w:val="28"/>
        </w:rPr>
        <w:t xml:space="preserve">  Для удаления бытового мусора на полигон твердых бытовых отходов необходимо установить  контейнеры емкостью 0,5-0,7 куб и производить вывоз мусора по планово-регулярной системе , что потребует дополнительные  денежные средства из средств  местного бюджета, в результате проведенной работы положительно скажется  на своевременном  обслуживании </w:t>
      </w:r>
      <w:r w:rsidR="00437AD7">
        <w:rPr>
          <w:rFonts w:ascii="Times New Roman" w:hAnsi="Times New Roman" w:cs="Times New Roman"/>
          <w:sz w:val="28"/>
          <w:szCs w:val="28"/>
        </w:rPr>
        <w:t xml:space="preserve"> транспортом  МО </w:t>
      </w:r>
      <w:r w:rsidR="00E26083">
        <w:rPr>
          <w:rFonts w:ascii="Times New Roman" w:hAnsi="Times New Roman" w:cs="Times New Roman"/>
          <w:sz w:val="28"/>
          <w:szCs w:val="28"/>
        </w:rPr>
        <w:t>, качественном обслуживании населения, а также их здоровье.</w:t>
      </w:r>
    </w:p>
    <w:p w:rsidR="00E26083" w:rsidRDefault="00E26083" w:rsidP="002C22A4">
      <w:pPr>
        <w:pStyle w:val="a3"/>
        <w:rPr>
          <w:rFonts w:ascii="Times New Roman" w:hAnsi="Times New Roman" w:cs="Times New Roman"/>
          <w:sz w:val="28"/>
          <w:szCs w:val="28"/>
        </w:rPr>
      </w:pPr>
      <w:r>
        <w:rPr>
          <w:rFonts w:ascii="Times New Roman" w:hAnsi="Times New Roman" w:cs="Times New Roman"/>
          <w:sz w:val="28"/>
          <w:szCs w:val="28"/>
        </w:rPr>
        <w:t xml:space="preserve">    Дороги находящиеся на балансе Администрации сельсовета  на 75% покрыты щебеночным покрытием, созрела  необходимость остаток</w:t>
      </w:r>
      <w:r w:rsidR="00234E76">
        <w:rPr>
          <w:rFonts w:ascii="Times New Roman" w:hAnsi="Times New Roman" w:cs="Times New Roman"/>
          <w:sz w:val="28"/>
          <w:szCs w:val="28"/>
        </w:rPr>
        <w:t xml:space="preserve"> дорог протяженностью 1,95 км. п</w:t>
      </w:r>
      <w:bookmarkStart w:id="0" w:name="_GoBack"/>
      <w:bookmarkEnd w:id="0"/>
      <w:r>
        <w:rPr>
          <w:rFonts w:ascii="Times New Roman" w:hAnsi="Times New Roman" w:cs="Times New Roman"/>
          <w:sz w:val="28"/>
          <w:szCs w:val="28"/>
        </w:rPr>
        <w:t>окрыть щебеночным покрытием , за счет чего создается  обстановка  беспрепятственного выезда из села личных автомобилей граждан в  любое время года  и при любых погодных условиях для проведения дорожных работ использовать акцизы заложенные в бюджете МО.</w:t>
      </w:r>
    </w:p>
    <w:p w:rsidR="00E26083" w:rsidRDefault="00E26083" w:rsidP="002C22A4">
      <w:pPr>
        <w:pStyle w:val="a3"/>
        <w:rPr>
          <w:rFonts w:ascii="Times New Roman" w:hAnsi="Times New Roman" w:cs="Times New Roman"/>
          <w:sz w:val="28"/>
          <w:szCs w:val="28"/>
        </w:rPr>
      </w:pPr>
      <w:r>
        <w:rPr>
          <w:rFonts w:ascii="Times New Roman" w:hAnsi="Times New Roman" w:cs="Times New Roman"/>
          <w:sz w:val="28"/>
          <w:szCs w:val="28"/>
        </w:rPr>
        <w:t>Для организации работ в сфере культуры и улучшения отдых</w:t>
      </w:r>
      <w:r w:rsidR="00A043EE">
        <w:rPr>
          <w:rFonts w:ascii="Times New Roman" w:hAnsi="Times New Roman" w:cs="Times New Roman"/>
          <w:sz w:val="28"/>
          <w:szCs w:val="28"/>
        </w:rPr>
        <w:t>а</w:t>
      </w:r>
      <w:r>
        <w:rPr>
          <w:rFonts w:ascii="Times New Roman" w:hAnsi="Times New Roman" w:cs="Times New Roman"/>
          <w:sz w:val="28"/>
          <w:szCs w:val="28"/>
        </w:rPr>
        <w:t xml:space="preserve"> граждан необходимы своевременно </w:t>
      </w:r>
      <w:r w:rsidR="00A043EE">
        <w:rPr>
          <w:rFonts w:ascii="Times New Roman" w:hAnsi="Times New Roman" w:cs="Times New Roman"/>
          <w:sz w:val="28"/>
          <w:szCs w:val="28"/>
        </w:rPr>
        <w:t>доводить</w:t>
      </w:r>
      <w:r>
        <w:rPr>
          <w:rFonts w:ascii="Times New Roman" w:hAnsi="Times New Roman" w:cs="Times New Roman"/>
          <w:sz w:val="28"/>
          <w:szCs w:val="28"/>
        </w:rPr>
        <w:t xml:space="preserve"> информацию населению о </w:t>
      </w:r>
      <w:r w:rsidR="00A043EE">
        <w:rPr>
          <w:rFonts w:ascii="Times New Roman" w:hAnsi="Times New Roman" w:cs="Times New Roman"/>
          <w:sz w:val="28"/>
          <w:szCs w:val="28"/>
        </w:rPr>
        <w:t xml:space="preserve">проведении концертов, вечеров отдыха , массовых гуляний проводить вечера отдыха для людей пожилого возраста, планово организовать работу детской площадки на территории Новодубровского СКЦ, для молодежи села организовывать субботники, культурно-массовые мероприятия (дискотеки, вечера отдыха) с </w:t>
      </w:r>
      <w:r w:rsidR="00A043EE">
        <w:rPr>
          <w:rFonts w:ascii="Times New Roman" w:hAnsi="Times New Roman" w:cs="Times New Roman"/>
          <w:sz w:val="28"/>
          <w:szCs w:val="28"/>
        </w:rPr>
        <w:lastRenderedPageBreak/>
        <w:t xml:space="preserve">привлечением наибольшего числа жителей села. Для решения данных проблем и развитие экономики в первую очередь необходимы денежные средства предусмотренные при </w:t>
      </w:r>
      <w:r w:rsidR="00437AD7">
        <w:rPr>
          <w:rFonts w:ascii="Times New Roman" w:hAnsi="Times New Roman" w:cs="Times New Roman"/>
          <w:sz w:val="28"/>
          <w:szCs w:val="28"/>
        </w:rPr>
        <w:t>планировании</w:t>
      </w:r>
      <w:r w:rsidR="00A043EE">
        <w:rPr>
          <w:rFonts w:ascii="Times New Roman" w:hAnsi="Times New Roman" w:cs="Times New Roman"/>
          <w:sz w:val="28"/>
          <w:szCs w:val="28"/>
        </w:rPr>
        <w:t xml:space="preserve"> местного бюджета. Необходимо развитие подсобных хозяйств и КФХ. Реализация целевых программ «Развитие малого и среднего бизнеса», обеспечение населения дровами строй материалами, реализация продукции произведенной населением по фиксированным  </w:t>
      </w:r>
      <w:r w:rsidR="00815BAD">
        <w:rPr>
          <w:rFonts w:ascii="Times New Roman" w:hAnsi="Times New Roman" w:cs="Times New Roman"/>
          <w:sz w:val="28"/>
          <w:szCs w:val="28"/>
        </w:rPr>
        <w:t>государственным ценам. Привлечение инвесторов для развития растеневодства на землях  сельскохозяйственного назначения. Данные мероприятия при их реализации позволяет снизить уровень безработицы, создание новых рабочих мест, новых видов услуг, что благоприятно скажется на жизненном уровне граждан МО.</w:t>
      </w:r>
    </w:p>
    <w:p w:rsidR="00ED2E3E" w:rsidRPr="002C22A4" w:rsidRDefault="00ED2E3E" w:rsidP="002C22A4">
      <w:pPr>
        <w:pStyle w:val="a3"/>
        <w:rPr>
          <w:rFonts w:ascii="Times New Roman" w:hAnsi="Times New Roman" w:cs="Times New Roman"/>
          <w:sz w:val="28"/>
          <w:szCs w:val="28"/>
        </w:rPr>
      </w:pPr>
      <w:r>
        <w:rPr>
          <w:rFonts w:ascii="Times New Roman" w:hAnsi="Times New Roman" w:cs="Times New Roman"/>
          <w:sz w:val="28"/>
          <w:szCs w:val="28"/>
        </w:rPr>
        <w:t xml:space="preserve"> </w:t>
      </w:r>
    </w:p>
    <w:sectPr w:rsidR="00ED2E3E" w:rsidRPr="002C22A4" w:rsidSect="00B3497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2"/>
  </w:compat>
  <w:rsids>
    <w:rsidRoot w:val="002C22A4"/>
    <w:rsid w:val="00234E76"/>
    <w:rsid w:val="002C22A4"/>
    <w:rsid w:val="00437AD7"/>
    <w:rsid w:val="00815BAD"/>
    <w:rsid w:val="00A043EE"/>
    <w:rsid w:val="00B27B88"/>
    <w:rsid w:val="00B34979"/>
    <w:rsid w:val="00E26083"/>
    <w:rsid w:val="00ED2E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F69D20"/>
  <w15:docId w15:val="{11279637-E720-4DE1-AB70-36789CACBA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497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2C22A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71</TotalTime>
  <Pages>1</Pages>
  <Words>516</Words>
  <Characters>2943</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Dmitriy</cp:lastModifiedBy>
  <cp:revision>4</cp:revision>
  <dcterms:created xsi:type="dcterms:W3CDTF">2017-03-30T08:02:00Z</dcterms:created>
  <dcterms:modified xsi:type="dcterms:W3CDTF">2017-03-31T02:32:00Z</dcterms:modified>
</cp:coreProperties>
</file>